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16F1D" w14:textId="77FBD4CC" w:rsidR="00352ABC" w:rsidRDefault="00352ABC" w:rsidP="00352ABC">
      <w:pPr>
        <w:spacing w:before="100" w:beforeAutospacing="1" w:after="100" w:afterAutospacing="1"/>
        <w:jc w:val="center"/>
        <w:rPr>
          <w:rFonts w:ascii="Arial" w:eastAsia="Times New Roman" w:hAnsi="Arial" w:cs="Arial"/>
          <w:b/>
          <w:bCs/>
          <w:sz w:val="32"/>
          <w:szCs w:val="32"/>
        </w:rPr>
      </w:pPr>
      <w:r>
        <w:rPr>
          <w:rFonts w:ascii="Arial" w:eastAsia="Times New Roman" w:hAnsi="Arial" w:cs="Arial"/>
          <w:b/>
          <w:bCs/>
          <w:noProof/>
          <w:sz w:val="32"/>
          <w:szCs w:val="32"/>
        </w:rPr>
        <w:drawing>
          <wp:inline distT="0" distB="0" distL="0" distR="0" wp14:anchorId="4AC6EC60" wp14:editId="4C66EEF9">
            <wp:extent cx="1212112" cy="12121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E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4606" cy="1224606"/>
                    </a:xfrm>
                    <a:prstGeom prst="rect">
                      <a:avLst/>
                    </a:prstGeom>
                  </pic:spPr>
                </pic:pic>
              </a:graphicData>
            </a:graphic>
          </wp:inline>
        </w:drawing>
      </w:r>
    </w:p>
    <w:p w14:paraId="41107D5B" w14:textId="77777777" w:rsidR="00352ABC" w:rsidRPr="007E63CD" w:rsidRDefault="00352ABC" w:rsidP="00352ABC">
      <w:pPr>
        <w:pStyle w:val="Body"/>
        <w:shd w:val="clear" w:color="auto" w:fill="FFFFFF"/>
        <w:spacing w:line="264" w:lineRule="auto"/>
        <w:jc w:val="right"/>
        <w:rPr>
          <w:rFonts w:cs="Arial"/>
          <w:b/>
          <w:bCs/>
          <w:i/>
          <w:color w:val="222222"/>
          <w:u w:color="222222"/>
        </w:rPr>
      </w:pPr>
    </w:p>
    <w:p w14:paraId="30A5F363" w14:textId="77777777" w:rsidR="00352ABC" w:rsidRDefault="00352ABC" w:rsidP="00352ABC">
      <w:pPr>
        <w:pStyle w:val="Body"/>
        <w:shd w:val="clear" w:color="auto" w:fill="FFFFFF"/>
        <w:spacing w:line="264" w:lineRule="auto"/>
        <w:jc w:val="right"/>
        <w:rPr>
          <w:rFonts w:cs="Arial"/>
          <w:b/>
          <w:bCs/>
          <w:color w:val="000000" w:themeColor="text1"/>
          <w:u w:color="222222"/>
        </w:rPr>
      </w:pPr>
    </w:p>
    <w:p w14:paraId="6976E2F2" w14:textId="392A5A5D" w:rsidR="00352ABC" w:rsidRPr="00352ABC" w:rsidRDefault="00352ABC" w:rsidP="00352ABC">
      <w:pPr>
        <w:pStyle w:val="Body"/>
        <w:shd w:val="clear" w:color="auto" w:fill="FFFFFF"/>
        <w:spacing w:line="240" w:lineRule="auto"/>
        <w:jc w:val="both"/>
        <w:rPr>
          <w:b/>
          <w:bCs/>
        </w:rPr>
      </w:pPr>
      <w:r w:rsidRPr="007E63CD">
        <w:rPr>
          <w:rStyle w:val="None"/>
          <w:b/>
          <w:bCs/>
        </w:rPr>
        <w:t>FOR IMMEDIATE RELEASE</w:t>
      </w:r>
      <w:r>
        <w:rPr>
          <w:rStyle w:val="None"/>
          <w:b/>
          <w:bCs/>
        </w:rPr>
        <w:tab/>
      </w:r>
      <w:r>
        <w:rPr>
          <w:rStyle w:val="None"/>
          <w:b/>
          <w:bCs/>
        </w:rPr>
        <w:tab/>
      </w:r>
      <w:r>
        <w:rPr>
          <w:rStyle w:val="None"/>
          <w:b/>
          <w:bCs/>
        </w:rPr>
        <w:tab/>
      </w:r>
      <w:r>
        <w:rPr>
          <w:rStyle w:val="None"/>
          <w:b/>
          <w:bCs/>
        </w:rPr>
        <w:tab/>
      </w:r>
      <w:r>
        <w:rPr>
          <w:rStyle w:val="None"/>
          <w:b/>
          <w:bCs/>
        </w:rPr>
        <w:tab/>
      </w:r>
      <w:r>
        <w:rPr>
          <w:rStyle w:val="None"/>
          <w:b/>
          <w:bCs/>
        </w:rPr>
        <w:tab/>
        <w:t xml:space="preserve">        </w:t>
      </w:r>
      <w:r w:rsidRPr="007E63CD">
        <w:rPr>
          <w:rFonts w:cs="Arial"/>
          <w:b/>
          <w:bCs/>
          <w:color w:val="000000" w:themeColor="text1"/>
          <w:u w:color="222222"/>
        </w:rPr>
        <w:t>Contact:</w:t>
      </w:r>
      <w:r>
        <w:rPr>
          <w:rFonts w:cs="Arial"/>
          <w:b/>
          <w:bCs/>
          <w:color w:val="000000" w:themeColor="text1"/>
          <w:u w:color="222222"/>
        </w:rPr>
        <w:t xml:space="preserve"> </w:t>
      </w:r>
      <w:r w:rsidRPr="007E63CD">
        <w:rPr>
          <w:rFonts w:cs="Arial"/>
          <w:b/>
          <w:bCs/>
          <w:color w:val="000000" w:themeColor="text1"/>
          <w:u w:color="222222"/>
        </w:rPr>
        <w:t>Lance Sumler</w:t>
      </w:r>
    </w:p>
    <w:p w14:paraId="10ED50C8" w14:textId="77777777" w:rsidR="00352ABC" w:rsidRPr="007E63CD" w:rsidRDefault="001A7508" w:rsidP="00352ABC">
      <w:pPr>
        <w:pStyle w:val="Body"/>
        <w:shd w:val="clear" w:color="auto" w:fill="FFFFFF"/>
        <w:spacing w:line="264" w:lineRule="auto"/>
        <w:jc w:val="right"/>
        <w:rPr>
          <w:rStyle w:val="None"/>
          <w:b/>
          <w:bCs/>
          <w:i/>
        </w:rPr>
      </w:pPr>
      <w:hyperlink r:id="rId5" w:history="1">
        <w:r w:rsidR="00352ABC" w:rsidRPr="007E63CD">
          <w:rPr>
            <w:rStyle w:val="Hyperlink0"/>
          </w:rPr>
          <w:t>lsumler@xula.edu</w:t>
        </w:r>
      </w:hyperlink>
    </w:p>
    <w:p w14:paraId="7B40CD96" w14:textId="77777777" w:rsidR="00352ABC" w:rsidRDefault="00352ABC" w:rsidP="00352ABC">
      <w:pPr>
        <w:rPr>
          <w:rFonts w:ascii="Arial" w:eastAsia="Times New Roman" w:hAnsi="Arial" w:cs="Arial"/>
          <w:b/>
          <w:bCs/>
          <w:sz w:val="32"/>
          <w:szCs w:val="32"/>
        </w:rPr>
      </w:pPr>
    </w:p>
    <w:p w14:paraId="001BF7E5" w14:textId="77777777" w:rsidR="00352ABC" w:rsidRDefault="00352ABC" w:rsidP="00352ABC">
      <w:pPr>
        <w:jc w:val="center"/>
        <w:rPr>
          <w:rFonts w:ascii="Arial" w:eastAsia="Times New Roman" w:hAnsi="Arial" w:cs="Arial"/>
          <w:b/>
          <w:bCs/>
          <w:sz w:val="32"/>
          <w:szCs w:val="32"/>
        </w:rPr>
      </w:pPr>
      <w:bookmarkStart w:id="0" w:name="_GoBack"/>
      <w:r w:rsidRPr="00352ABC">
        <w:rPr>
          <w:rFonts w:ascii="Arial" w:eastAsia="Times New Roman" w:hAnsi="Arial" w:cs="Arial"/>
          <w:b/>
          <w:bCs/>
          <w:sz w:val="32"/>
          <w:szCs w:val="32"/>
        </w:rPr>
        <w:t xml:space="preserve">Xavier University of Louisiana </w:t>
      </w:r>
      <w:r>
        <w:rPr>
          <w:rFonts w:ascii="Arial" w:eastAsia="Times New Roman" w:hAnsi="Arial" w:cs="Arial"/>
          <w:b/>
          <w:bCs/>
          <w:sz w:val="32"/>
          <w:szCs w:val="32"/>
        </w:rPr>
        <w:t>names</w:t>
      </w:r>
      <w:r w:rsidRPr="00352ABC">
        <w:rPr>
          <w:rFonts w:ascii="Arial" w:eastAsia="Times New Roman" w:hAnsi="Arial" w:cs="Arial"/>
          <w:b/>
          <w:bCs/>
          <w:sz w:val="32"/>
          <w:szCs w:val="32"/>
        </w:rPr>
        <w:t xml:space="preserve"> </w:t>
      </w:r>
      <w:r>
        <w:rPr>
          <w:rFonts w:ascii="Arial" w:eastAsia="Times New Roman" w:hAnsi="Arial" w:cs="Arial"/>
          <w:b/>
          <w:bCs/>
          <w:sz w:val="32"/>
          <w:szCs w:val="32"/>
        </w:rPr>
        <w:t xml:space="preserve">Ashley Irvin as </w:t>
      </w:r>
    </w:p>
    <w:p w14:paraId="4C01BE2B" w14:textId="77777777" w:rsidR="00352ABC" w:rsidRDefault="00352ABC" w:rsidP="00682708">
      <w:pPr>
        <w:jc w:val="center"/>
        <w:rPr>
          <w:rFonts w:ascii="Times New Roman" w:eastAsia="Times New Roman" w:hAnsi="Times New Roman" w:cs="Times New Roman"/>
        </w:rPr>
      </w:pPr>
      <w:r>
        <w:rPr>
          <w:rFonts w:ascii="Arial" w:eastAsia="Times New Roman" w:hAnsi="Arial" w:cs="Arial"/>
          <w:b/>
          <w:bCs/>
          <w:sz w:val="32"/>
          <w:szCs w:val="32"/>
        </w:rPr>
        <w:t>Director of Marketing and Communications</w:t>
      </w:r>
      <w:bookmarkEnd w:id="0"/>
    </w:p>
    <w:p w14:paraId="79E95761" w14:textId="77777777" w:rsidR="00682708" w:rsidRPr="00352ABC" w:rsidRDefault="00682708" w:rsidP="00682708">
      <w:pPr>
        <w:jc w:val="center"/>
        <w:rPr>
          <w:rFonts w:ascii="Times New Roman" w:eastAsia="Times New Roman" w:hAnsi="Times New Roman" w:cs="Times New Roman"/>
        </w:rPr>
      </w:pPr>
    </w:p>
    <w:p w14:paraId="07CA11B6" w14:textId="1CF725E7" w:rsidR="00352ABC" w:rsidRPr="00352ABC" w:rsidRDefault="00352ABC" w:rsidP="00352ABC">
      <w:pPr>
        <w:spacing w:before="100" w:beforeAutospacing="1" w:after="100" w:afterAutospacing="1"/>
        <w:rPr>
          <w:rFonts w:ascii="Times New Roman" w:eastAsia="Times New Roman" w:hAnsi="Times New Roman" w:cs="Times New Roman"/>
        </w:rPr>
      </w:pPr>
      <w:r w:rsidRPr="00352ABC">
        <w:rPr>
          <w:rFonts w:ascii="ArialMT" w:eastAsia="Times New Roman" w:hAnsi="ArialMT" w:cs="Times New Roman"/>
          <w:sz w:val="20"/>
          <w:szCs w:val="20"/>
        </w:rPr>
        <w:t>Xavier University of Louisiana</w:t>
      </w:r>
      <w:r w:rsidR="00A24FEB">
        <w:rPr>
          <w:rFonts w:ascii="ArialMT" w:eastAsia="Times New Roman" w:hAnsi="ArialMT" w:cs="Times New Roman"/>
          <w:sz w:val="20"/>
          <w:szCs w:val="20"/>
        </w:rPr>
        <w:t xml:space="preserve"> has appointed Ashley Irvin as </w:t>
      </w:r>
      <w:r w:rsidRPr="00352ABC">
        <w:rPr>
          <w:rFonts w:ascii="ArialMT" w:eastAsia="Times New Roman" w:hAnsi="ArialMT" w:cs="Times New Roman"/>
          <w:sz w:val="20"/>
          <w:szCs w:val="20"/>
        </w:rPr>
        <w:t xml:space="preserve">Director of Marketing and Communications. </w:t>
      </w:r>
      <w:r w:rsidR="00A24FEB">
        <w:rPr>
          <w:rFonts w:ascii="ArialMT" w:eastAsia="Times New Roman" w:hAnsi="ArialMT" w:cs="Times New Roman"/>
          <w:sz w:val="20"/>
          <w:szCs w:val="20"/>
        </w:rPr>
        <w:t>Irvin</w:t>
      </w:r>
      <w:r w:rsidRPr="00352ABC">
        <w:rPr>
          <w:rFonts w:ascii="ArialMT" w:eastAsia="Times New Roman" w:hAnsi="ArialMT" w:cs="Times New Roman"/>
          <w:sz w:val="20"/>
          <w:szCs w:val="20"/>
        </w:rPr>
        <w:t xml:space="preserve"> joined the institution in March of 2018 and was quickly recognized as a rising leader in the department serving </w:t>
      </w:r>
      <w:r w:rsidR="00883175">
        <w:rPr>
          <w:rFonts w:ascii="ArialMT" w:eastAsia="Times New Roman" w:hAnsi="ArialMT" w:cs="Times New Roman"/>
          <w:sz w:val="20"/>
          <w:szCs w:val="20"/>
        </w:rPr>
        <w:t>in progressively responsible management</w:t>
      </w:r>
      <w:r w:rsidRPr="00352ABC">
        <w:rPr>
          <w:rFonts w:ascii="ArialMT" w:eastAsia="Times New Roman" w:hAnsi="ArialMT" w:cs="Times New Roman"/>
          <w:sz w:val="20"/>
          <w:szCs w:val="20"/>
        </w:rPr>
        <w:t xml:space="preserve"> roles. </w:t>
      </w:r>
    </w:p>
    <w:p w14:paraId="2D000F7F" w14:textId="72B30E36" w:rsidR="00883175" w:rsidRPr="001A7508" w:rsidRDefault="00883175" w:rsidP="00505FCD">
      <w:pPr>
        <w:rPr>
          <w:rFonts w:ascii="Arial" w:eastAsia="Times New Roman" w:hAnsi="Arial" w:cs="Arial"/>
          <w:color w:val="000000" w:themeColor="text1"/>
          <w:spacing w:val="2"/>
          <w:sz w:val="20"/>
          <w:szCs w:val="20"/>
        </w:rPr>
      </w:pPr>
      <w:r>
        <w:rPr>
          <w:rFonts w:ascii="Arial" w:eastAsia="Times New Roman" w:hAnsi="Arial" w:cs="Arial"/>
          <w:color w:val="000000" w:themeColor="text1"/>
          <w:sz w:val="20"/>
          <w:szCs w:val="20"/>
        </w:rPr>
        <w:t>With</w:t>
      </w:r>
      <w:r w:rsidR="00352ABC" w:rsidRPr="006036DB">
        <w:rPr>
          <w:rFonts w:ascii="Arial" w:eastAsia="Times New Roman" w:hAnsi="Arial" w:cs="Arial"/>
          <w:color w:val="000000" w:themeColor="text1"/>
          <w:sz w:val="20"/>
          <w:szCs w:val="20"/>
        </w:rPr>
        <w:t xml:space="preserve"> this </w:t>
      </w:r>
      <w:r>
        <w:rPr>
          <w:rFonts w:ascii="Arial" w:eastAsia="Times New Roman" w:hAnsi="Arial" w:cs="Arial"/>
          <w:color w:val="000000" w:themeColor="text1"/>
          <w:sz w:val="20"/>
          <w:szCs w:val="20"/>
        </w:rPr>
        <w:t xml:space="preserve">permanent </w:t>
      </w:r>
      <w:r w:rsidR="00352ABC" w:rsidRPr="006036DB">
        <w:rPr>
          <w:rFonts w:ascii="Arial" w:eastAsia="Times New Roman" w:hAnsi="Arial" w:cs="Arial"/>
          <w:color w:val="000000" w:themeColor="text1"/>
          <w:sz w:val="20"/>
          <w:szCs w:val="20"/>
        </w:rPr>
        <w:t>appointment, she</w:t>
      </w:r>
      <w:r>
        <w:rPr>
          <w:rFonts w:ascii="Arial" w:eastAsia="Times New Roman" w:hAnsi="Arial" w:cs="Arial"/>
          <w:color w:val="000000" w:themeColor="text1"/>
          <w:sz w:val="20"/>
          <w:szCs w:val="20"/>
        </w:rPr>
        <w:t xml:space="preserve"> will continue and expand the work she began upon her appointment in an acting capacity in</w:t>
      </w:r>
      <w:r w:rsidR="00682708" w:rsidRPr="006036DB">
        <w:rPr>
          <w:rFonts w:ascii="Arial" w:eastAsia="Times New Roman" w:hAnsi="Arial" w:cs="Arial"/>
          <w:color w:val="000000" w:themeColor="text1"/>
          <w:sz w:val="20"/>
          <w:szCs w:val="20"/>
        </w:rPr>
        <w:t xml:space="preserve"> April of 2020</w:t>
      </w:r>
      <w:r>
        <w:rPr>
          <w:rFonts w:ascii="Arial" w:eastAsia="Times New Roman" w:hAnsi="Arial" w:cs="Arial"/>
          <w:color w:val="000000" w:themeColor="text1"/>
          <w:sz w:val="20"/>
          <w:szCs w:val="20"/>
        </w:rPr>
        <w:t>.</w:t>
      </w:r>
      <w:r w:rsidR="00682708" w:rsidRPr="006036DB">
        <w:rPr>
          <w:rFonts w:ascii="Arial" w:eastAsia="Times New Roman" w:hAnsi="Arial" w:cs="Arial"/>
          <w:color w:val="000000" w:themeColor="text1"/>
          <w:sz w:val="20"/>
          <w:szCs w:val="20"/>
        </w:rPr>
        <w:t xml:space="preserve"> </w:t>
      </w:r>
      <w:r w:rsidR="00A364C9" w:rsidRPr="006036DB">
        <w:rPr>
          <w:rFonts w:ascii="Arial" w:eastAsia="Times New Roman" w:hAnsi="Arial" w:cs="Arial"/>
          <w:color w:val="000000" w:themeColor="text1"/>
          <w:sz w:val="20"/>
          <w:szCs w:val="20"/>
        </w:rPr>
        <w:t xml:space="preserve">Irvin </w:t>
      </w:r>
      <w:r>
        <w:rPr>
          <w:rFonts w:ascii="Arial" w:hAnsi="Arial" w:cs="Arial"/>
          <w:color w:val="000000" w:themeColor="text1"/>
          <w:spacing w:val="2"/>
          <w:sz w:val="20"/>
          <w:szCs w:val="20"/>
        </w:rPr>
        <w:t>will continue to partner</w:t>
      </w:r>
      <w:r w:rsidRPr="006036DB">
        <w:rPr>
          <w:rFonts w:ascii="Arial" w:hAnsi="Arial" w:cs="Arial"/>
          <w:color w:val="000000" w:themeColor="text1"/>
          <w:spacing w:val="2"/>
          <w:sz w:val="20"/>
          <w:szCs w:val="20"/>
        </w:rPr>
        <w:t xml:space="preserve"> </w:t>
      </w:r>
      <w:r w:rsidR="001C38EB" w:rsidRPr="006036DB">
        <w:rPr>
          <w:rFonts w:ascii="Arial" w:hAnsi="Arial" w:cs="Arial"/>
          <w:color w:val="000000" w:themeColor="text1"/>
          <w:spacing w:val="2"/>
          <w:sz w:val="20"/>
          <w:szCs w:val="20"/>
        </w:rPr>
        <w:t xml:space="preserve">with colleagues on </w:t>
      </w:r>
      <w:r w:rsidR="00F97E6C" w:rsidRPr="006036DB">
        <w:rPr>
          <w:rFonts w:ascii="Arial" w:hAnsi="Arial" w:cs="Arial"/>
          <w:color w:val="000000" w:themeColor="text1"/>
          <w:spacing w:val="2"/>
          <w:sz w:val="20"/>
          <w:szCs w:val="20"/>
        </w:rPr>
        <w:t xml:space="preserve">various </w:t>
      </w:r>
      <w:r>
        <w:rPr>
          <w:rFonts w:ascii="Arial" w:hAnsi="Arial" w:cs="Arial"/>
          <w:color w:val="000000" w:themeColor="text1"/>
          <w:spacing w:val="2"/>
          <w:sz w:val="20"/>
          <w:szCs w:val="20"/>
        </w:rPr>
        <w:t xml:space="preserve">institutional </w:t>
      </w:r>
      <w:r w:rsidR="001C38EB" w:rsidRPr="006036DB">
        <w:rPr>
          <w:rFonts w:ascii="Arial" w:hAnsi="Arial" w:cs="Arial"/>
          <w:color w:val="000000" w:themeColor="text1"/>
          <w:spacing w:val="2"/>
          <w:sz w:val="20"/>
          <w:szCs w:val="20"/>
        </w:rPr>
        <w:t>initiatives</w:t>
      </w:r>
      <w:r w:rsidR="00505FCD" w:rsidRPr="006036DB">
        <w:rPr>
          <w:rFonts w:ascii="Arial" w:hAnsi="Arial" w:cs="Arial"/>
          <w:color w:val="000000" w:themeColor="text1"/>
          <w:spacing w:val="2"/>
          <w:sz w:val="20"/>
          <w:szCs w:val="20"/>
        </w:rPr>
        <w:t xml:space="preserve"> and projects</w:t>
      </w:r>
      <w:r w:rsidR="008D5474">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 xml:space="preserve">Her management portfolio includes </w:t>
      </w:r>
      <w:r w:rsidR="008D5474">
        <w:rPr>
          <w:rFonts w:ascii="Arial" w:hAnsi="Arial" w:cs="Arial"/>
          <w:color w:val="000000" w:themeColor="text1"/>
          <w:spacing w:val="2"/>
          <w:sz w:val="20"/>
          <w:szCs w:val="20"/>
        </w:rPr>
        <w:t>internal</w:t>
      </w:r>
      <w:r w:rsidR="00237DEB">
        <w:rPr>
          <w:rFonts w:ascii="Arial" w:hAnsi="Arial" w:cs="Arial"/>
          <w:color w:val="000000" w:themeColor="text1"/>
          <w:spacing w:val="2"/>
          <w:sz w:val="20"/>
          <w:szCs w:val="20"/>
        </w:rPr>
        <w:t xml:space="preserve"> and </w:t>
      </w:r>
      <w:r>
        <w:rPr>
          <w:rFonts w:ascii="Arial" w:hAnsi="Arial" w:cs="Arial"/>
          <w:color w:val="000000" w:themeColor="text1"/>
          <w:spacing w:val="2"/>
          <w:sz w:val="20"/>
          <w:szCs w:val="20"/>
        </w:rPr>
        <w:t xml:space="preserve">external communications, digital; presence across all channels, crisis communication response, and communication innovation. Her contributions and leadership have continued to streamline and integrate communication efforts. </w:t>
      </w:r>
      <w:r w:rsidR="00505FCD" w:rsidRPr="006036DB">
        <w:rPr>
          <w:rFonts w:ascii="Arial" w:hAnsi="Arial" w:cs="Arial"/>
          <w:color w:val="000000" w:themeColor="text1"/>
          <w:sz w:val="20"/>
          <w:szCs w:val="20"/>
          <w:shd w:val="clear" w:color="auto" w:fill="FFFFFF"/>
        </w:rPr>
        <w:t xml:space="preserve"> </w:t>
      </w:r>
      <w:commentRangeStart w:id="1"/>
      <w:commentRangeEnd w:id="1"/>
    </w:p>
    <w:p w14:paraId="5E3E4EB8" w14:textId="77777777" w:rsidR="00237DEB" w:rsidRDefault="00237DEB" w:rsidP="001A7508"/>
    <w:p w14:paraId="69E10B0C" w14:textId="5A352247" w:rsidR="00F97E6C" w:rsidRPr="00F97E6C" w:rsidRDefault="00F97E6C" w:rsidP="00505FCD">
      <w:pPr>
        <w:pStyle w:val="NormalWeb"/>
        <w:spacing w:before="0" w:beforeAutospacing="0" w:after="240" w:afterAutospacing="0"/>
        <w:rPr>
          <w:rFonts w:ascii="Arial" w:hAnsi="Arial" w:cs="Arial"/>
          <w:color w:val="000000" w:themeColor="text1"/>
          <w:sz w:val="20"/>
          <w:szCs w:val="20"/>
        </w:rPr>
      </w:pPr>
      <w:r w:rsidRPr="00F97E6C">
        <w:rPr>
          <w:rFonts w:ascii="Arial" w:hAnsi="Arial" w:cs="Arial"/>
          <w:color w:val="000000" w:themeColor="text1"/>
          <w:sz w:val="20"/>
          <w:szCs w:val="20"/>
          <w:shd w:val="clear" w:color="auto" w:fill="FEFEFE"/>
        </w:rPr>
        <w:t>“</w:t>
      </w:r>
      <w:r w:rsidRPr="00505FCD">
        <w:rPr>
          <w:rFonts w:ascii="Arial" w:hAnsi="Arial" w:cs="Arial"/>
          <w:color w:val="000000" w:themeColor="text1"/>
          <w:sz w:val="20"/>
          <w:szCs w:val="20"/>
          <w:shd w:val="clear" w:color="auto" w:fill="FEFEFE"/>
        </w:rPr>
        <w:t>Ashley’s</w:t>
      </w:r>
      <w:r w:rsidRPr="00F97E6C">
        <w:rPr>
          <w:rFonts w:ascii="Arial" w:hAnsi="Arial" w:cs="Arial"/>
          <w:color w:val="000000" w:themeColor="text1"/>
          <w:sz w:val="20"/>
          <w:szCs w:val="20"/>
          <w:shd w:val="clear" w:color="auto" w:fill="FEFEFE"/>
        </w:rPr>
        <w:t xml:space="preserve"> leadership will be instrumental in the continued growth and visibility of our university,” said </w:t>
      </w:r>
      <w:r w:rsidRPr="00505FCD">
        <w:rPr>
          <w:rFonts w:ascii="Arial" w:hAnsi="Arial" w:cs="Arial"/>
          <w:color w:val="000000" w:themeColor="text1"/>
          <w:sz w:val="20"/>
          <w:szCs w:val="20"/>
          <w:shd w:val="clear" w:color="auto" w:fill="FEFEFE"/>
        </w:rPr>
        <w:t>Patrice A. Bell</w:t>
      </w:r>
      <w:r w:rsidRPr="00F97E6C">
        <w:rPr>
          <w:rFonts w:ascii="Arial" w:hAnsi="Arial" w:cs="Arial"/>
          <w:color w:val="000000" w:themeColor="text1"/>
          <w:sz w:val="20"/>
          <w:szCs w:val="20"/>
          <w:shd w:val="clear" w:color="auto" w:fill="FEFEFE"/>
        </w:rPr>
        <w:t xml:space="preserve">, </w:t>
      </w:r>
      <w:r w:rsidRPr="00505FCD">
        <w:rPr>
          <w:rFonts w:ascii="Arial" w:hAnsi="Arial" w:cs="Arial"/>
          <w:color w:val="000000" w:themeColor="text1"/>
          <w:sz w:val="20"/>
          <w:szCs w:val="20"/>
          <w:shd w:val="clear" w:color="auto" w:fill="FEFEFE"/>
        </w:rPr>
        <w:t>VP and Chief of Staff at Xavier University of Louisiana</w:t>
      </w:r>
      <w:r w:rsidRPr="00F97E6C">
        <w:rPr>
          <w:rFonts w:ascii="Arial" w:hAnsi="Arial" w:cs="Arial"/>
          <w:color w:val="000000" w:themeColor="text1"/>
          <w:sz w:val="20"/>
          <w:szCs w:val="20"/>
          <w:shd w:val="clear" w:color="auto" w:fill="FEFEFE"/>
        </w:rPr>
        <w:t>. “</w:t>
      </w:r>
      <w:r w:rsidRPr="00505FCD">
        <w:rPr>
          <w:rFonts w:ascii="Arial" w:hAnsi="Arial" w:cs="Arial"/>
          <w:color w:val="000000" w:themeColor="text1"/>
          <w:sz w:val="20"/>
          <w:szCs w:val="20"/>
          <w:shd w:val="clear" w:color="auto" w:fill="FEFEFE"/>
        </w:rPr>
        <w:t>Xavier</w:t>
      </w:r>
      <w:r w:rsidRPr="00F97E6C">
        <w:rPr>
          <w:rFonts w:ascii="Arial" w:hAnsi="Arial" w:cs="Arial"/>
          <w:color w:val="000000" w:themeColor="text1"/>
          <w:sz w:val="20"/>
          <w:szCs w:val="20"/>
          <w:shd w:val="clear" w:color="auto" w:fill="FEFEFE"/>
        </w:rPr>
        <w:t xml:space="preserve">’s </w:t>
      </w:r>
      <w:r w:rsidRPr="00505FCD">
        <w:rPr>
          <w:rFonts w:ascii="Arial" w:hAnsi="Arial" w:cs="Arial"/>
          <w:color w:val="000000" w:themeColor="text1"/>
          <w:sz w:val="20"/>
          <w:szCs w:val="20"/>
          <w:shd w:val="clear" w:color="auto" w:fill="FEFEFE"/>
        </w:rPr>
        <w:t>mission</w:t>
      </w:r>
      <w:r w:rsidRPr="00F97E6C">
        <w:rPr>
          <w:rFonts w:ascii="Arial" w:hAnsi="Arial" w:cs="Arial"/>
          <w:color w:val="000000" w:themeColor="text1"/>
          <w:sz w:val="20"/>
          <w:szCs w:val="20"/>
          <w:shd w:val="clear" w:color="auto" w:fill="FEFEFE"/>
        </w:rPr>
        <w:t xml:space="preserve"> is to </w:t>
      </w:r>
      <w:r w:rsidRPr="00505FCD">
        <w:rPr>
          <w:rFonts w:ascii="Arial" w:hAnsi="Arial" w:cs="Arial"/>
          <w:color w:val="000000" w:themeColor="text1"/>
          <w:sz w:val="20"/>
          <w:szCs w:val="20"/>
          <w:shd w:val="clear" w:color="auto" w:fill="FEFEFE"/>
        </w:rPr>
        <w:t>empower</w:t>
      </w:r>
      <w:r w:rsidRPr="00F97E6C">
        <w:rPr>
          <w:rFonts w:ascii="Arial" w:hAnsi="Arial" w:cs="Arial"/>
          <w:color w:val="000000" w:themeColor="text1"/>
          <w:sz w:val="20"/>
          <w:szCs w:val="20"/>
          <w:shd w:val="clear" w:color="auto" w:fill="FEFEFE"/>
        </w:rPr>
        <w:t xml:space="preserve"> students </w:t>
      </w:r>
      <w:r w:rsidRPr="00505FCD">
        <w:rPr>
          <w:rFonts w:ascii="Arial" w:hAnsi="Arial" w:cs="Arial"/>
          <w:color w:val="000000" w:themeColor="text1"/>
          <w:sz w:val="20"/>
          <w:szCs w:val="20"/>
          <w:shd w:val="clear" w:color="auto" w:fill="FEFEFE"/>
        </w:rPr>
        <w:t xml:space="preserve">through education so that they can go on to become </w:t>
      </w:r>
      <w:r w:rsidRPr="00F97E6C">
        <w:rPr>
          <w:rFonts w:ascii="Arial" w:hAnsi="Arial" w:cs="Arial"/>
          <w:color w:val="000000" w:themeColor="text1"/>
          <w:sz w:val="20"/>
          <w:szCs w:val="20"/>
          <w:shd w:val="clear" w:color="auto" w:fill="FEFEFE"/>
        </w:rPr>
        <w:t>ethical leaders</w:t>
      </w:r>
      <w:r w:rsidRPr="00505FCD">
        <w:rPr>
          <w:rFonts w:ascii="Arial" w:hAnsi="Arial" w:cs="Arial"/>
          <w:color w:val="000000" w:themeColor="text1"/>
          <w:sz w:val="20"/>
          <w:szCs w:val="20"/>
          <w:shd w:val="clear" w:color="auto" w:fill="FEFEFE"/>
        </w:rPr>
        <w:t xml:space="preserve"> and change agents</w:t>
      </w:r>
      <w:r w:rsidRPr="00F97E6C">
        <w:rPr>
          <w:rFonts w:ascii="Arial" w:hAnsi="Arial" w:cs="Arial"/>
          <w:color w:val="000000" w:themeColor="text1"/>
          <w:sz w:val="20"/>
          <w:szCs w:val="20"/>
          <w:shd w:val="clear" w:color="auto" w:fill="FEFEFE"/>
        </w:rPr>
        <w:t xml:space="preserve"> </w:t>
      </w:r>
      <w:r w:rsidRPr="00505FCD">
        <w:rPr>
          <w:rFonts w:ascii="Arial" w:hAnsi="Arial" w:cs="Arial"/>
          <w:color w:val="000000" w:themeColor="text1"/>
          <w:sz w:val="20"/>
          <w:szCs w:val="20"/>
          <w:shd w:val="clear" w:color="auto" w:fill="FEFEFE"/>
        </w:rPr>
        <w:t>that</w:t>
      </w:r>
      <w:r w:rsidRPr="00F97E6C">
        <w:rPr>
          <w:rFonts w:ascii="Arial" w:hAnsi="Arial" w:cs="Arial"/>
          <w:color w:val="000000" w:themeColor="text1"/>
          <w:sz w:val="20"/>
          <w:szCs w:val="20"/>
          <w:shd w:val="clear" w:color="auto" w:fill="FEFEFE"/>
        </w:rPr>
        <w:t xml:space="preserve"> impact our city, and our world. </w:t>
      </w:r>
      <w:r w:rsidRPr="00505FCD">
        <w:rPr>
          <w:rFonts w:ascii="Arial" w:hAnsi="Arial" w:cs="Arial"/>
          <w:color w:val="000000" w:themeColor="text1"/>
          <w:sz w:val="20"/>
          <w:szCs w:val="20"/>
          <w:shd w:val="clear" w:color="auto" w:fill="FEFEFE"/>
        </w:rPr>
        <w:t>Ms. Irvin’s</w:t>
      </w:r>
      <w:r w:rsidRPr="00F97E6C">
        <w:rPr>
          <w:rFonts w:ascii="Arial" w:hAnsi="Arial" w:cs="Arial"/>
          <w:color w:val="000000" w:themeColor="text1"/>
          <w:sz w:val="20"/>
          <w:szCs w:val="20"/>
          <w:shd w:val="clear" w:color="auto" w:fill="FEFEFE"/>
        </w:rPr>
        <w:t xml:space="preserve"> experience and communications skills will</w:t>
      </w:r>
      <w:r w:rsidR="00505FCD">
        <w:rPr>
          <w:rFonts w:ascii="Arial" w:hAnsi="Arial" w:cs="Arial"/>
          <w:color w:val="000000" w:themeColor="text1"/>
          <w:sz w:val="20"/>
          <w:szCs w:val="20"/>
          <w:shd w:val="clear" w:color="auto" w:fill="FEFEFE"/>
        </w:rPr>
        <w:t xml:space="preserve"> increase the University’s visibility</w:t>
      </w:r>
      <w:r w:rsidR="00505FCD" w:rsidRPr="00505FCD">
        <w:rPr>
          <w:rFonts w:ascii="Arial" w:hAnsi="Arial" w:cs="Arial"/>
          <w:color w:val="000000" w:themeColor="text1"/>
          <w:sz w:val="20"/>
          <w:szCs w:val="20"/>
          <w:shd w:val="clear" w:color="auto" w:fill="FEFEFE"/>
        </w:rPr>
        <w:t xml:space="preserve"> as we work to create a more just and humane society</w:t>
      </w:r>
      <w:r w:rsidRPr="00F97E6C">
        <w:rPr>
          <w:rFonts w:ascii="Arial" w:hAnsi="Arial" w:cs="Arial"/>
          <w:color w:val="000000" w:themeColor="text1"/>
          <w:sz w:val="20"/>
          <w:szCs w:val="20"/>
          <w:shd w:val="clear" w:color="auto" w:fill="FEFEFE"/>
        </w:rPr>
        <w:t>.”</w:t>
      </w:r>
    </w:p>
    <w:p w14:paraId="747B5101" w14:textId="081777A2" w:rsidR="00352ABC" w:rsidRPr="00505FCD" w:rsidRDefault="00A24FEB" w:rsidP="00352ABC">
      <w:pPr>
        <w:spacing w:before="100" w:beforeAutospacing="1" w:after="100" w:afterAutospacing="1"/>
        <w:rPr>
          <w:rFonts w:ascii="Arial" w:eastAsia="Times New Roman" w:hAnsi="Arial" w:cs="Arial"/>
          <w:sz w:val="20"/>
          <w:szCs w:val="20"/>
        </w:rPr>
      </w:pPr>
      <w:r w:rsidRPr="00505FCD">
        <w:rPr>
          <w:rFonts w:ascii="Arial" w:eastAsia="Times New Roman" w:hAnsi="Arial" w:cs="Arial"/>
          <w:color w:val="000000" w:themeColor="text1"/>
          <w:sz w:val="20"/>
          <w:szCs w:val="20"/>
        </w:rPr>
        <w:t xml:space="preserve">Irvin </w:t>
      </w:r>
      <w:r w:rsidR="00682708" w:rsidRPr="00505FCD">
        <w:rPr>
          <w:rFonts w:ascii="Arial" w:eastAsia="Times New Roman" w:hAnsi="Arial" w:cs="Arial"/>
          <w:color w:val="000000" w:themeColor="text1"/>
          <w:sz w:val="20"/>
          <w:szCs w:val="20"/>
        </w:rPr>
        <w:t>served as</w:t>
      </w:r>
      <w:r w:rsidRPr="00505FCD">
        <w:rPr>
          <w:rFonts w:ascii="Arial" w:eastAsia="Times New Roman" w:hAnsi="Arial" w:cs="Arial"/>
          <w:color w:val="000000" w:themeColor="text1"/>
          <w:sz w:val="20"/>
          <w:szCs w:val="20"/>
        </w:rPr>
        <w:t xml:space="preserve"> the </w:t>
      </w:r>
      <w:r w:rsidR="00352ABC" w:rsidRPr="00505FCD">
        <w:rPr>
          <w:rFonts w:ascii="Arial" w:eastAsia="Times New Roman" w:hAnsi="Arial" w:cs="Arial"/>
          <w:color w:val="000000" w:themeColor="text1"/>
          <w:sz w:val="20"/>
          <w:szCs w:val="20"/>
        </w:rPr>
        <w:t xml:space="preserve">External </w:t>
      </w:r>
      <w:r w:rsidR="00352ABC" w:rsidRPr="00505FCD">
        <w:rPr>
          <w:rFonts w:ascii="Arial" w:eastAsia="Times New Roman" w:hAnsi="Arial" w:cs="Arial"/>
          <w:sz w:val="20"/>
          <w:szCs w:val="20"/>
        </w:rPr>
        <w:t xml:space="preserve">Affairs Manager for Xavier University Office of the President </w:t>
      </w:r>
      <w:r w:rsidR="00883175">
        <w:rPr>
          <w:rFonts w:ascii="Arial" w:eastAsia="Times New Roman" w:hAnsi="Arial" w:cs="Arial"/>
          <w:sz w:val="20"/>
          <w:szCs w:val="20"/>
        </w:rPr>
        <w:t xml:space="preserve">and as </w:t>
      </w:r>
      <w:r w:rsidR="00352ABC" w:rsidRPr="00505FCD">
        <w:rPr>
          <w:rFonts w:ascii="Arial" w:eastAsia="Times New Roman" w:hAnsi="Arial" w:cs="Arial"/>
          <w:sz w:val="20"/>
          <w:szCs w:val="20"/>
        </w:rPr>
        <w:t xml:space="preserve">Xavier's Marketing Communications Specialist, leading the marketing efforts for the BUILD program. </w:t>
      </w:r>
    </w:p>
    <w:p w14:paraId="39DF83E8" w14:textId="1FE05BC1" w:rsidR="00352ABC" w:rsidRPr="00352ABC" w:rsidRDefault="00352ABC" w:rsidP="00352ABC">
      <w:pPr>
        <w:spacing w:before="100" w:beforeAutospacing="1" w:after="100" w:afterAutospacing="1"/>
        <w:rPr>
          <w:rFonts w:ascii="Times New Roman" w:eastAsia="Times New Roman" w:hAnsi="Times New Roman" w:cs="Times New Roman"/>
        </w:rPr>
      </w:pPr>
      <w:r w:rsidRPr="00352ABC">
        <w:rPr>
          <w:rFonts w:ascii="ArialMT" w:eastAsia="Times New Roman" w:hAnsi="ArialMT" w:cs="Times New Roman"/>
          <w:sz w:val="20"/>
          <w:szCs w:val="20"/>
        </w:rPr>
        <w:t xml:space="preserve">Prior to joining </w:t>
      </w:r>
      <w:r w:rsidR="001A7508" w:rsidRPr="00352ABC">
        <w:rPr>
          <w:rFonts w:ascii="ArialMT" w:eastAsia="Times New Roman" w:hAnsi="ArialMT" w:cs="Times New Roman"/>
          <w:sz w:val="20"/>
          <w:szCs w:val="20"/>
        </w:rPr>
        <w:t>Xavier</w:t>
      </w:r>
      <w:r w:rsidR="001A7508">
        <w:rPr>
          <w:rFonts w:ascii="ArialMT" w:eastAsia="Times New Roman" w:hAnsi="ArialMT" w:cs="Times New Roman"/>
          <w:sz w:val="20"/>
          <w:szCs w:val="20"/>
        </w:rPr>
        <w:t xml:space="preserve">, </w:t>
      </w:r>
      <w:r w:rsidRPr="00352ABC">
        <w:rPr>
          <w:rFonts w:ascii="ArialMT" w:eastAsia="Times New Roman" w:hAnsi="ArialMT" w:cs="Times New Roman"/>
          <w:sz w:val="20"/>
          <w:szCs w:val="20"/>
        </w:rPr>
        <w:t xml:space="preserve">Ms. Irvin served as the Communications Assistant and Liaison for the City of New Orleans </w:t>
      </w:r>
      <w:r w:rsidR="00883175">
        <w:rPr>
          <w:rFonts w:ascii="ArialMT" w:eastAsia="Times New Roman" w:hAnsi="ArialMT" w:cs="Times New Roman"/>
          <w:sz w:val="20"/>
          <w:szCs w:val="20"/>
        </w:rPr>
        <w:t xml:space="preserve">in the Landrieu administration </w:t>
      </w:r>
      <w:r w:rsidRPr="00352ABC">
        <w:rPr>
          <w:rFonts w:ascii="ArialMT" w:eastAsia="Times New Roman" w:hAnsi="ArialMT" w:cs="Times New Roman"/>
          <w:sz w:val="20"/>
          <w:szCs w:val="20"/>
        </w:rPr>
        <w:t xml:space="preserve">where she oversaw the execution of citywide communications programs, special events and public meetings, in addition to social media management, internal and external correspondences, media inquiries and strategic marketing campaigns. She also worked as a field organizer on the campaign of Senator Mary Landrieu and Deputy Clerk for the Orleans Parish Civil District Court, where she gained experience planning community-based events and political campaigns. </w:t>
      </w:r>
    </w:p>
    <w:p w14:paraId="4ED42E87" w14:textId="7D2CC478" w:rsidR="00352ABC" w:rsidRDefault="006066FC" w:rsidP="00352ABC">
      <w:pPr>
        <w:spacing w:before="100" w:beforeAutospacing="1" w:after="100" w:afterAutospacing="1"/>
        <w:rPr>
          <w:rFonts w:ascii="ArialMT" w:eastAsia="Times New Roman" w:hAnsi="ArialMT" w:cs="Times New Roman"/>
          <w:sz w:val="20"/>
          <w:szCs w:val="20"/>
        </w:rPr>
      </w:pPr>
      <w:r>
        <w:rPr>
          <w:rFonts w:ascii="ArialMT" w:eastAsia="Times New Roman" w:hAnsi="ArialMT" w:cs="Times New Roman"/>
          <w:sz w:val="20"/>
          <w:szCs w:val="20"/>
        </w:rPr>
        <w:t xml:space="preserve">As Director of the Marketing </w:t>
      </w:r>
      <w:r w:rsidR="001A7508">
        <w:rPr>
          <w:rFonts w:ascii="ArialMT" w:eastAsia="Times New Roman" w:hAnsi="ArialMT" w:cs="Times New Roman"/>
          <w:sz w:val="20"/>
          <w:szCs w:val="20"/>
        </w:rPr>
        <w:t>Communications</w:t>
      </w:r>
      <w:r>
        <w:rPr>
          <w:rFonts w:ascii="ArialMT" w:eastAsia="Times New Roman" w:hAnsi="ArialMT" w:cs="Times New Roman"/>
          <w:sz w:val="20"/>
          <w:szCs w:val="20"/>
        </w:rPr>
        <w:t xml:space="preserve"> office</w:t>
      </w:r>
      <w:r w:rsidR="00352ABC" w:rsidRPr="00352ABC">
        <w:rPr>
          <w:rFonts w:ascii="ArialMT" w:eastAsia="Times New Roman" w:hAnsi="ArialMT" w:cs="Times New Roman"/>
          <w:sz w:val="20"/>
          <w:szCs w:val="20"/>
        </w:rPr>
        <w:t xml:space="preserve">, Irvin will lead marketing </w:t>
      </w:r>
      <w:r>
        <w:rPr>
          <w:rFonts w:ascii="ArialMT" w:eastAsia="Times New Roman" w:hAnsi="ArialMT" w:cs="Times New Roman"/>
          <w:sz w:val="20"/>
          <w:szCs w:val="20"/>
        </w:rPr>
        <w:t xml:space="preserve">efforts </w:t>
      </w:r>
      <w:r w:rsidR="001A7508">
        <w:rPr>
          <w:rFonts w:ascii="ArialMT" w:eastAsia="Times New Roman" w:hAnsi="ArialMT" w:cs="Times New Roman"/>
          <w:sz w:val="20"/>
          <w:szCs w:val="20"/>
        </w:rPr>
        <w:t>f</w:t>
      </w:r>
      <w:r>
        <w:rPr>
          <w:rFonts w:ascii="ArialMT" w:eastAsia="Times New Roman" w:hAnsi="ArialMT" w:cs="Times New Roman"/>
          <w:sz w:val="20"/>
          <w:szCs w:val="20"/>
        </w:rPr>
        <w:t xml:space="preserve">or develop marketing strategies </w:t>
      </w:r>
      <w:r w:rsidR="00A24FEB">
        <w:rPr>
          <w:rFonts w:ascii="ArialMT" w:eastAsia="Times New Roman" w:hAnsi="ArialMT" w:cs="Times New Roman"/>
          <w:sz w:val="20"/>
          <w:szCs w:val="20"/>
        </w:rPr>
        <w:t>for the University as well as</w:t>
      </w:r>
      <w:r w:rsidR="00352ABC" w:rsidRPr="00352ABC">
        <w:rPr>
          <w:rFonts w:ascii="ArialMT" w:eastAsia="Times New Roman" w:hAnsi="ArialMT" w:cs="Times New Roman"/>
          <w:sz w:val="20"/>
          <w:szCs w:val="20"/>
        </w:rPr>
        <w:t xml:space="preserve"> </w:t>
      </w:r>
      <w:r>
        <w:rPr>
          <w:rFonts w:ascii="ArialMT" w:eastAsia="Times New Roman" w:hAnsi="ArialMT" w:cs="Times New Roman"/>
          <w:sz w:val="20"/>
          <w:szCs w:val="20"/>
        </w:rPr>
        <w:t xml:space="preserve">manage </w:t>
      </w:r>
      <w:r w:rsidR="00352ABC" w:rsidRPr="00352ABC">
        <w:rPr>
          <w:rFonts w:ascii="ArialMT" w:eastAsia="Times New Roman" w:hAnsi="ArialMT" w:cs="Times New Roman"/>
          <w:sz w:val="20"/>
          <w:szCs w:val="20"/>
        </w:rPr>
        <w:t xml:space="preserve">media outreach, advertising campaigns, social media, and branding implementation for the organization. </w:t>
      </w:r>
    </w:p>
    <w:p w14:paraId="4423EB5D" w14:textId="1C3B5CE1" w:rsidR="00AD796C" w:rsidRPr="00F97E6C" w:rsidRDefault="00A24FEB" w:rsidP="00F97E6C">
      <w:pPr>
        <w:spacing w:before="100" w:beforeAutospacing="1" w:after="100" w:afterAutospacing="1"/>
        <w:rPr>
          <w:rFonts w:ascii="Times New Roman" w:eastAsia="Times New Roman" w:hAnsi="Times New Roman" w:cs="Times New Roman"/>
        </w:rPr>
      </w:pPr>
      <w:r>
        <w:rPr>
          <w:rFonts w:ascii="ArialMT" w:eastAsia="Times New Roman" w:hAnsi="ArialMT" w:cs="Times New Roman"/>
          <w:sz w:val="20"/>
          <w:szCs w:val="20"/>
        </w:rPr>
        <w:t xml:space="preserve">Ashley Irvin has a Bachelor’s degree in </w:t>
      </w:r>
      <w:r w:rsidR="00B8305E">
        <w:rPr>
          <w:rFonts w:ascii="ArialMT" w:eastAsia="Times New Roman" w:hAnsi="ArialMT" w:cs="Times New Roman"/>
          <w:sz w:val="20"/>
          <w:szCs w:val="20"/>
        </w:rPr>
        <w:t>Mass Communication</w:t>
      </w:r>
      <w:r>
        <w:rPr>
          <w:rFonts w:ascii="ArialMT" w:eastAsia="Times New Roman" w:hAnsi="ArialMT" w:cs="Times New Roman"/>
          <w:sz w:val="20"/>
          <w:szCs w:val="20"/>
        </w:rPr>
        <w:t xml:space="preserve"> from Loyola University, New Orleans</w:t>
      </w:r>
      <w:r w:rsidR="00B8305E">
        <w:rPr>
          <w:rFonts w:ascii="ArialMT" w:eastAsia="Times New Roman" w:hAnsi="ArialMT" w:cs="Times New Roman"/>
          <w:sz w:val="20"/>
          <w:szCs w:val="20"/>
        </w:rPr>
        <w:t xml:space="preserve"> and an MBA from the University of New Orleans. </w:t>
      </w:r>
    </w:p>
    <w:p w14:paraId="31091D89" w14:textId="77777777" w:rsidR="00352ABC" w:rsidRDefault="00352ABC"/>
    <w:p w14:paraId="45BEE6F0" w14:textId="77777777" w:rsidR="00352ABC" w:rsidRDefault="00352ABC" w:rsidP="00352ABC">
      <w:pPr>
        <w:jc w:val="center"/>
        <w:rPr>
          <w:rFonts w:ascii="Arial" w:eastAsia="Verdana" w:hAnsi="Arial" w:cs="Arial"/>
          <w:i/>
          <w:sz w:val="20"/>
          <w:szCs w:val="20"/>
        </w:rPr>
      </w:pPr>
    </w:p>
    <w:p w14:paraId="47AE5AAE" w14:textId="77777777" w:rsidR="00352ABC" w:rsidRDefault="00682708" w:rsidP="00352ABC">
      <w:pPr>
        <w:jc w:val="center"/>
        <w:rPr>
          <w:rFonts w:ascii="Arial" w:eastAsia="Verdana" w:hAnsi="Arial" w:cs="Arial"/>
          <w:i/>
          <w:sz w:val="20"/>
          <w:szCs w:val="20"/>
        </w:rPr>
      </w:pPr>
      <w:r>
        <w:rPr>
          <w:rFonts w:ascii="Arial" w:eastAsia="Verdana" w:hAnsi="Arial" w:cs="Arial"/>
          <w:i/>
          <w:noProof/>
          <w:sz w:val="20"/>
          <w:szCs w:val="20"/>
        </w:rPr>
        <w:drawing>
          <wp:inline distT="0" distB="0" distL="0" distR="0" wp14:anchorId="2C9354D1" wp14:editId="2B299F48">
            <wp:extent cx="2382416" cy="3439469"/>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5221" cy="3443518"/>
                    </a:xfrm>
                    <a:prstGeom prst="rect">
                      <a:avLst/>
                    </a:prstGeom>
                  </pic:spPr>
                </pic:pic>
              </a:graphicData>
            </a:graphic>
          </wp:inline>
        </w:drawing>
      </w:r>
    </w:p>
    <w:p w14:paraId="06D9A8B8" w14:textId="77777777" w:rsidR="00682708" w:rsidRDefault="00682708" w:rsidP="00682708">
      <w:pPr>
        <w:rPr>
          <w:rFonts w:ascii="Arial" w:eastAsia="Verdana" w:hAnsi="Arial" w:cs="Arial"/>
          <w:i/>
          <w:sz w:val="20"/>
          <w:szCs w:val="20"/>
        </w:rPr>
      </w:pPr>
    </w:p>
    <w:p w14:paraId="672A56B6" w14:textId="77777777" w:rsidR="00682708" w:rsidRPr="00A364C9" w:rsidRDefault="00682708" w:rsidP="00352ABC">
      <w:pPr>
        <w:jc w:val="center"/>
        <w:rPr>
          <w:rFonts w:ascii="Arial" w:eastAsia="Verdana" w:hAnsi="Arial" w:cs="Arial"/>
          <w:b/>
          <w:sz w:val="20"/>
          <w:szCs w:val="20"/>
        </w:rPr>
      </w:pPr>
      <w:r w:rsidRPr="00A364C9">
        <w:rPr>
          <w:rFonts w:ascii="Arial" w:eastAsia="Verdana" w:hAnsi="Arial" w:cs="Arial"/>
          <w:b/>
          <w:sz w:val="20"/>
          <w:szCs w:val="20"/>
        </w:rPr>
        <w:t>Ashley Irvin</w:t>
      </w:r>
    </w:p>
    <w:p w14:paraId="5E4D62FA" w14:textId="77777777" w:rsidR="00682708" w:rsidRPr="00A364C9" w:rsidRDefault="00682708" w:rsidP="00352ABC">
      <w:pPr>
        <w:jc w:val="center"/>
        <w:rPr>
          <w:rFonts w:ascii="Arial" w:eastAsia="Verdana" w:hAnsi="Arial" w:cs="Arial"/>
          <w:b/>
          <w:sz w:val="20"/>
          <w:szCs w:val="20"/>
        </w:rPr>
      </w:pPr>
      <w:r w:rsidRPr="00A364C9">
        <w:rPr>
          <w:rFonts w:ascii="Arial" w:eastAsia="Verdana" w:hAnsi="Arial" w:cs="Arial"/>
          <w:b/>
          <w:sz w:val="20"/>
          <w:szCs w:val="20"/>
        </w:rPr>
        <w:t>Director of Marketing and Communications</w:t>
      </w:r>
    </w:p>
    <w:p w14:paraId="59DAE902" w14:textId="77777777" w:rsidR="00682708" w:rsidRPr="00682708" w:rsidRDefault="00682708" w:rsidP="00352ABC">
      <w:pPr>
        <w:jc w:val="center"/>
        <w:rPr>
          <w:rFonts w:ascii="Arial" w:eastAsia="Verdana" w:hAnsi="Arial" w:cs="Arial"/>
          <w:sz w:val="20"/>
          <w:szCs w:val="20"/>
        </w:rPr>
      </w:pPr>
      <w:r w:rsidRPr="00A364C9">
        <w:rPr>
          <w:rFonts w:ascii="Arial" w:eastAsia="Verdana" w:hAnsi="Arial" w:cs="Arial"/>
          <w:b/>
          <w:sz w:val="20"/>
          <w:szCs w:val="20"/>
        </w:rPr>
        <w:t>Xavier University of Louisiana</w:t>
      </w:r>
    </w:p>
    <w:p w14:paraId="3E29E9E9" w14:textId="77777777" w:rsidR="00682708" w:rsidRDefault="00682708" w:rsidP="00352ABC">
      <w:pPr>
        <w:jc w:val="center"/>
        <w:rPr>
          <w:rFonts w:ascii="Arial" w:eastAsia="Verdana" w:hAnsi="Arial" w:cs="Arial"/>
          <w:i/>
          <w:sz w:val="20"/>
          <w:szCs w:val="20"/>
        </w:rPr>
      </w:pPr>
    </w:p>
    <w:p w14:paraId="00455F8F" w14:textId="77777777" w:rsidR="00682708" w:rsidRDefault="00682708" w:rsidP="00682708">
      <w:pPr>
        <w:rPr>
          <w:rFonts w:ascii="Arial" w:eastAsia="Verdana" w:hAnsi="Arial" w:cs="Arial"/>
          <w:i/>
          <w:sz w:val="20"/>
          <w:szCs w:val="20"/>
        </w:rPr>
      </w:pPr>
    </w:p>
    <w:p w14:paraId="006F8F86" w14:textId="77777777" w:rsidR="00352ABC" w:rsidRPr="00352ABC" w:rsidRDefault="00352ABC" w:rsidP="00352ABC">
      <w:pPr>
        <w:jc w:val="center"/>
        <w:rPr>
          <w:rFonts w:ascii="Arial" w:eastAsia="Verdana" w:hAnsi="Arial" w:cs="Arial"/>
          <w:i/>
          <w:sz w:val="20"/>
          <w:szCs w:val="20"/>
        </w:rPr>
      </w:pPr>
      <w:r w:rsidRPr="00352ABC">
        <w:rPr>
          <w:rFonts w:ascii="Arial" w:eastAsia="Verdana" w:hAnsi="Arial" w:cs="Arial"/>
          <w:i/>
          <w:sz w:val="20"/>
          <w:szCs w:val="20"/>
        </w:rPr>
        <w:t>#  #  #</w:t>
      </w:r>
    </w:p>
    <w:p w14:paraId="52E1BF5A" w14:textId="77777777" w:rsidR="00352ABC" w:rsidRPr="00352ABC" w:rsidRDefault="00352ABC" w:rsidP="00352ABC">
      <w:pPr>
        <w:rPr>
          <w:rFonts w:ascii="Arial" w:eastAsia="Verdana" w:hAnsi="Arial" w:cs="Arial"/>
          <w:b/>
          <w:i/>
          <w:sz w:val="20"/>
          <w:szCs w:val="20"/>
        </w:rPr>
      </w:pPr>
    </w:p>
    <w:p w14:paraId="3976C656" w14:textId="77777777" w:rsidR="00352ABC" w:rsidRPr="00352ABC" w:rsidRDefault="00352ABC" w:rsidP="00352ABC">
      <w:pPr>
        <w:rPr>
          <w:rStyle w:val="None"/>
          <w:rFonts w:ascii="Arial" w:eastAsia="Verdana" w:hAnsi="Arial" w:cs="Arial"/>
          <w:b/>
          <w:i/>
          <w:sz w:val="20"/>
          <w:szCs w:val="20"/>
        </w:rPr>
      </w:pPr>
      <w:r w:rsidRPr="00352ABC">
        <w:rPr>
          <w:rFonts w:ascii="Arial" w:eastAsia="Verdana" w:hAnsi="Arial" w:cs="Arial"/>
          <w:b/>
          <w:i/>
          <w:sz w:val="20"/>
          <w:szCs w:val="20"/>
        </w:rPr>
        <w:t>About Xavier University of Louisiana</w:t>
      </w:r>
    </w:p>
    <w:p w14:paraId="1CA399DA" w14:textId="7130543D" w:rsidR="00352ABC" w:rsidRPr="00352ABC" w:rsidRDefault="00352ABC" w:rsidP="00352ABC">
      <w:pPr>
        <w:pStyle w:val="Body"/>
        <w:shd w:val="clear" w:color="auto" w:fill="FFFFFF"/>
        <w:spacing w:after="120" w:line="264" w:lineRule="auto"/>
        <w:jc w:val="both"/>
        <w:rPr>
          <w:rStyle w:val="None"/>
          <w:rFonts w:cs="Arial"/>
          <w:i/>
          <w:iCs/>
          <w:sz w:val="20"/>
          <w:szCs w:val="20"/>
        </w:rPr>
      </w:pPr>
      <w:r w:rsidRPr="00352ABC">
        <w:rPr>
          <w:rStyle w:val="None"/>
          <w:rFonts w:cs="Arial"/>
          <w:sz w:val="20"/>
          <w:szCs w:val="20"/>
        </w:rPr>
        <w:t>Being America</w:t>
      </w:r>
      <w:r w:rsidRPr="00352ABC">
        <w:rPr>
          <w:rStyle w:val="None"/>
          <w:rFonts w:cs="Arial"/>
          <w:sz w:val="20"/>
          <w:szCs w:val="20"/>
          <w:rtl/>
        </w:rPr>
        <w:t>’</w:t>
      </w:r>
      <w:r w:rsidRPr="00352ABC">
        <w:rPr>
          <w:rStyle w:val="None"/>
          <w:rFonts w:cs="Arial"/>
          <w:sz w:val="20"/>
          <w:szCs w:val="20"/>
        </w:rPr>
        <w:t>s only historically Black and Catholic University is</w:t>
      </w:r>
      <w:r w:rsidR="00A364C9">
        <w:rPr>
          <w:rStyle w:val="None"/>
          <w:rFonts w:cs="Arial"/>
          <w:sz w:val="20"/>
          <w:szCs w:val="20"/>
        </w:rPr>
        <w:t xml:space="preserve"> </w:t>
      </w:r>
      <w:r w:rsidRPr="00352ABC">
        <w:rPr>
          <w:rStyle w:val="None"/>
          <w:rFonts w:cs="Arial"/>
          <w:sz w:val="20"/>
          <w:szCs w:val="20"/>
          <w:lang w:val="fr-FR"/>
        </w:rPr>
        <w:t xml:space="preserve">only </w:t>
      </w:r>
      <w:r w:rsidRPr="00352ABC">
        <w:rPr>
          <w:rStyle w:val="None"/>
          <w:rFonts w:cs="Arial"/>
          <w:sz w:val="20"/>
          <w:szCs w:val="20"/>
        </w:rPr>
        <w:t xml:space="preserve">the first </w:t>
      </w:r>
      <w:r w:rsidRPr="00352ABC">
        <w:rPr>
          <w:rStyle w:val="None"/>
          <w:rFonts w:cs="Arial"/>
          <w:sz w:val="20"/>
          <w:szCs w:val="20"/>
          <w:lang w:val="fr-FR"/>
        </w:rPr>
        <w:t xml:space="preserve">among many </w:t>
      </w:r>
      <w:r w:rsidRPr="00352ABC">
        <w:rPr>
          <w:rStyle w:val="None"/>
          <w:rFonts w:cs="Arial"/>
          <w:sz w:val="20"/>
          <w:szCs w:val="20"/>
        </w:rPr>
        <w:t>distinctions that have set Xavier University of Louisiana apart for more than nine</w:t>
      </w:r>
      <w:r w:rsidRPr="00352ABC">
        <w:rPr>
          <w:rStyle w:val="None"/>
          <w:rFonts w:cs="Arial"/>
          <w:sz w:val="20"/>
          <w:szCs w:val="20"/>
          <w:lang w:val="fr-FR"/>
        </w:rPr>
        <w:t xml:space="preserve"> </w:t>
      </w:r>
      <w:r w:rsidRPr="00352ABC">
        <w:rPr>
          <w:rStyle w:val="None"/>
          <w:rFonts w:cs="Arial"/>
          <w:sz w:val="20"/>
          <w:szCs w:val="20"/>
        </w:rPr>
        <w:t>decades. Despite its relatively small size (3,300 students), Xavier is a nationally recognized leader in the STEM and the health sciences, producing more African American students who graduate from medical schools each year than any other university in the United States. Its College of Pharmacy is among the top producers of African American pharmacists.</w:t>
      </w:r>
    </w:p>
    <w:p w14:paraId="4B51F40C" w14:textId="77777777" w:rsidR="00352ABC" w:rsidRPr="00352ABC" w:rsidRDefault="00352ABC" w:rsidP="00352ABC">
      <w:pPr>
        <w:pStyle w:val="Body"/>
        <w:shd w:val="clear" w:color="auto" w:fill="FFFFFF"/>
        <w:spacing w:after="120" w:line="264" w:lineRule="auto"/>
        <w:jc w:val="both"/>
        <w:rPr>
          <w:rStyle w:val="None"/>
          <w:rFonts w:cs="Arial"/>
          <w:i/>
          <w:iCs/>
          <w:sz w:val="20"/>
          <w:szCs w:val="20"/>
        </w:rPr>
      </w:pPr>
      <w:r w:rsidRPr="00352ABC">
        <w:rPr>
          <w:rStyle w:val="None"/>
          <w:rFonts w:cs="Arial"/>
          <w:sz w:val="20"/>
          <w:szCs w:val="20"/>
        </w:rPr>
        <w:t xml:space="preserve">Its liberal arts-based programs in such areas as art, business, education, psychology, and political science – as well as recent additions </w:t>
      </w:r>
      <w:r w:rsidRPr="00352ABC">
        <w:rPr>
          <w:rStyle w:val="None"/>
          <w:rFonts w:cs="Arial"/>
          <w:sz w:val="20"/>
          <w:szCs w:val="20"/>
          <w:lang w:val="fr-FR"/>
        </w:rPr>
        <w:t>in</w:t>
      </w:r>
      <w:r w:rsidRPr="00352ABC">
        <w:rPr>
          <w:rStyle w:val="None"/>
          <w:rFonts w:cs="Arial"/>
          <w:sz w:val="20"/>
          <w:szCs w:val="20"/>
        </w:rPr>
        <w:t xml:space="preserve"> bioinformatics, data science, neuroscience, crime and social justice, and jazz studies – offer students an unbeatable combination of traditional classroom study, hands-on research, service-learning opportunities, and life experiences. The winning Xavier formula</w:t>
      </w:r>
      <w:r w:rsidRPr="00352ABC">
        <w:rPr>
          <w:rStyle w:val="None"/>
          <w:rFonts w:cs="Arial"/>
          <w:sz w:val="20"/>
          <w:szCs w:val="20"/>
          <w:lang w:val="fr-FR"/>
        </w:rPr>
        <w:t xml:space="preserve"> to provide</w:t>
      </w:r>
      <w:r w:rsidRPr="00352ABC">
        <w:rPr>
          <w:rStyle w:val="None"/>
          <w:rFonts w:cs="Arial"/>
          <w:sz w:val="20"/>
          <w:szCs w:val="20"/>
        </w:rPr>
        <w:t xml:space="preserve"> students with a well-balanced curriculum and an environment that nurtures their intellect and feeds their souls.</w:t>
      </w:r>
    </w:p>
    <w:p w14:paraId="220C3E83" w14:textId="77777777" w:rsidR="00352ABC" w:rsidRPr="00682708" w:rsidRDefault="00352ABC" w:rsidP="00682708">
      <w:pPr>
        <w:pStyle w:val="Body"/>
        <w:shd w:val="clear" w:color="auto" w:fill="FFFFFF"/>
        <w:spacing w:after="120" w:line="264" w:lineRule="auto"/>
        <w:jc w:val="both"/>
        <w:rPr>
          <w:rFonts w:cs="Arial"/>
          <w:i/>
          <w:sz w:val="20"/>
          <w:szCs w:val="20"/>
        </w:rPr>
      </w:pPr>
      <w:r w:rsidRPr="00352ABC">
        <w:rPr>
          <w:rStyle w:val="None"/>
          <w:rFonts w:cs="Arial"/>
          <w:sz w:val="20"/>
          <w:szCs w:val="20"/>
        </w:rPr>
        <w:t>For more information about Xavier University of Louisiana, visit us online at</w:t>
      </w:r>
      <w:hyperlink r:id="rId7" w:history="1">
        <w:r w:rsidRPr="00352ABC">
          <w:rPr>
            <w:rStyle w:val="Hyperlink1"/>
            <w:sz w:val="20"/>
            <w:szCs w:val="20"/>
          </w:rPr>
          <w:t xml:space="preserve"> </w:t>
        </w:r>
      </w:hyperlink>
      <w:hyperlink r:id="rId8" w:history="1">
        <w:r w:rsidRPr="00352ABC">
          <w:rPr>
            <w:rStyle w:val="Hyperlink2"/>
            <w:sz w:val="20"/>
            <w:szCs w:val="20"/>
          </w:rPr>
          <w:t>www.xula.edu</w:t>
        </w:r>
      </w:hyperlink>
      <w:r w:rsidRPr="00352ABC">
        <w:rPr>
          <w:rStyle w:val="Hyperlink1"/>
          <w:sz w:val="20"/>
          <w:szCs w:val="20"/>
        </w:rPr>
        <w:t xml:space="preserve"> or follow us on Facebook, YouTube, or Twitter @XULA1925. To book interviews and/or to speak with our experts in the field of pharmacy, education, premed, public health, science, technology, math, business, English, communications, and the arts, contact Lance Sumler at (504) 520-5240 or </w:t>
      </w:r>
      <w:r w:rsidRPr="00352ABC">
        <w:rPr>
          <w:rStyle w:val="None"/>
          <w:rFonts w:cs="Arial"/>
          <w:color w:val="1155CC"/>
          <w:sz w:val="20"/>
          <w:szCs w:val="20"/>
          <w:u w:color="1155CC"/>
        </w:rPr>
        <w:t>lsumler@xula.edu</w:t>
      </w:r>
      <w:r w:rsidRPr="00352ABC">
        <w:rPr>
          <w:rStyle w:val="None"/>
          <w:rFonts w:cs="Arial"/>
          <w:color w:val="3A3A3A"/>
          <w:sz w:val="20"/>
          <w:szCs w:val="20"/>
          <w:u w:color="3A3A3A"/>
        </w:rPr>
        <w:t>.</w:t>
      </w:r>
    </w:p>
    <w:sectPr w:rsidR="00352ABC" w:rsidRPr="00682708" w:rsidSect="0063178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26FD" w16cex:dateUtc="2020-12-02T20:45:00Z"/>
  <w16cex:commentExtensible w16cex:durableId="2372273D" w16cex:dateUtc="2020-12-02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AEF976" w16cid:durableId="237226FD"/>
  <w16cid:commentId w16cid:paraId="447A8BF1" w16cid:durableId="237227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BC"/>
    <w:rsid w:val="001A7508"/>
    <w:rsid w:val="001C38EB"/>
    <w:rsid w:val="00237DEB"/>
    <w:rsid w:val="0030248D"/>
    <w:rsid w:val="00352ABC"/>
    <w:rsid w:val="00505FCD"/>
    <w:rsid w:val="006036DB"/>
    <w:rsid w:val="006066FC"/>
    <w:rsid w:val="0063178F"/>
    <w:rsid w:val="00682708"/>
    <w:rsid w:val="007320A5"/>
    <w:rsid w:val="00883175"/>
    <w:rsid w:val="008D5474"/>
    <w:rsid w:val="00924A7D"/>
    <w:rsid w:val="00A24FEB"/>
    <w:rsid w:val="00A364C9"/>
    <w:rsid w:val="00B8305E"/>
    <w:rsid w:val="00F9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41D2"/>
  <w15:chartTrackingRefBased/>
  <w15:docId w15:val="{B88A3E5D-24A2-A742-8B26-22F8DA54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ABC"/>
    <w:pPr>
      <w:spacing w:before="100" w:beforeAutospacing="1" w:after="100" w:afterAutospacing="1"/>
    </w:pPr>
    <w:rPr>
      <w:rFonts w:ascii="Times New Roman" w:eastAsia="Times New Roman" w:hAnsi="Times New Roman" w:cs="Times New Roman"/>
    </w:rPr>
  </w:style>
  <w:style w:type="paragraph" w:customStyle="1" w:styleId="Body">
    <w:name w:val="Body"/>
    <w:rsid w:val="00352ABC"/>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14:textOutline w14:w="0" w14:cap="flat" w14:cmpd="sng" w14:algn="ctr">
        <w14:noFill/>
        <w14:prstDash w14:val="solid"/>
        <w14:bevel/>
      </w14:textOutline>
    </w:rPr>
  </w:style>
  <w:style w:type="character" w:customStyle="1" w:styleId="None">
    <w:name w:val="None"/>
    <w:rsid w:val="00352ABC"/>
  </w:style>
  <w:style w:type="character" w:customStyle="1" w:styleId="Hyperlink1">
    <w:name w:val="Hyperlink.1"/>
    <w:basedOn w:val="None"/>
    <w:rsid w:val="00352ABC"/>
    <w:rPr>
      <w:rFonts w:ascii="Arial" w:eastAsia="Arial" w:hAnsi="Arial" w:cs="Arial"/>
      <w:i/>
      <w:iCs/>
      <w:outline w:val="0"/>
      <w:color w:val="222222"/>
      <w:sz w:val="18"/>
      <w:szCs w:val="18"/>
      <w:u w:color="222222"/>
    </w:rPr>
  </w:style>
  <w:style w:type="character" w:customStyle="1" w:styleId="Hyperlink2">
    <w:name w:val="Hyperlink.2"/>
    <w:basedOn w:val="None"/>
    <w:rsid w:val="00352ABC"/>
    <w:rPr>
      <w:rFonts w:ascii="Arial" w:eastAsia="Arial" w:hAnsi="Arial" w:cs="Arial"/>
      <w:i/>
      <w:iCs/>
      <w:outline w:val="0"/>
      <w:color w:val="1155CC"/>
      <w:sz w:val="18"/>
      <w:szCs w:val="18"/>
      <w:u w:val="single" w:color="1155CC"/>
    </w:rPr>
  </w:style>
  <w:style w:type="character" w:customStyle="1" w:styleId="Hyperlink0">
    <w:name w:val="Hyperlink.0"/>
    <w:basedOn w:val="None"/>
    <w:rsid w:val="00352ABC"/>
    <w:rPr>
      <w:rFonts w:ascii="Arial" w:eastAsia="Arial" w:hAnsi="Arial" w:cs="Arial"/>
      <w:b/>
      <w:bCs/>
      <w:outline w:val="0"/>
      <w:color w:val="1155CC"/>
      <w:u w:val="single" w:color="1155CC"/>
    </w:rPr>
  </w:style>
  <w:style w:type="character" w:customStyle="1" w:styleId="apple-converted-space">
    <w:name w:val="apple-converted-space"/>
    <w:basedOn w:val="DefaultParagraphFont"/>
    <w:rsid w:val="001C38EB"/>
  </w:style>
  <w:style w:type="paragraph" w:styleId="BalloonText">
    <w:name w:val="Balloon Text"/>
    <w:basedOn w:val="Normal"/>
    <w:link w:val="BalloonTextChar"/>
    <w:uiPriority w:val="99"/>
    <w:semiHidden/>
    <w:unhideWhenUsed/>
    <w:rsid w:val="008831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31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83175"/>
    <w:rPr>
      <w:sz w:val="16"/>
      <w:szCs w:val="16"/>
    </w:rPr>
  </w:style>
  <w:style w:type="paragraph" w:styleId="CommentText">
    <w:name w:val="annotation text"/>
    <w:basedOn w:val="Normal"/>
    <w:link w:val="CommentTextChar"/>
    <w:uiPriority w:val="99"/>
    <w:semiHidden/>
    <w:unhideWhenUsed/>
    <w:rsid w:val="00883175"/>
    <w:rPr>
      <w:sz w:val="20"/>
      <w:szCs w:val="20"/>
    </w:rPr>
  </w:style>
  <w:style w:type="character" w:customStyle="1" w:styleId="CommentTextChar">
    <w:name w:val="Comment Text Char"/>
    <w:basedOn w:val="DefaultParagraphFont"/>
    <w:link w:val="CommentText"/>
    <w:uiPriority w:val="99"/>
    <w:semiHidden/>
    <w:rsid w:val="00883175"/>
    <w:rPr>
      <w:sz w:val="20"/>
      <w:szCs w:val="20"/>
    </w:rPr>
  </w:style>
  <w:style w:type="paragraph" w:styleId="CommentSubject">
    <w:name w:val="annotation subject"/>
    <w:basedOn w:val="CommentText"/>
    <w:next w:val="CommentText"/>
    <w:link w:val="CommentSubjectChar"/>
    <w:uiPriority w:val="99"/>
    <w:semiHidden/>
    <w:unhideWhenUsed/>
    <w:rsid w:val="00883175"/>
    <w:rPr>
      <w:b/>
      <w:bCs/>
    </w:rPr>
  </w:style>
  <w:style w:type="character" w:customStyle="1" w:styleId="CommentSubjectChar">
    <w:name w:val="Comment Subject Char"/>
    <w:basedOn w:val="CommentTextChar"/>
    <w:link w:val="CommentSubject"/>
    <w:uiPriority w:val="99"/>
    <w:semiHidden/>
    <w:rsid w:val="008831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5005">
      <w:bodyDiv w:val="1"/>
      <w:marLeft w:val="0"/>
      <w:marRight w:val="0"/>
      <w:marTop w:val="0"/>
      <w:marBottom w:val="0"/>
      <w:divBdr>
        <w:top w:val="none" w:sz="0" w:space="0" w:color="auto"/>
        <w:left w:val="none" w:sz="0" w:space="0" w:color="auto"/>
        <w:bottom w:val="none" w:sz="0" w:space="0" w:color="auto"/>
        <w:right w:val="none" w:sz="0" w:space="0" w:color="auto"/>
      </w:divBdr>
      <w:divsChild>
        <w:div w:id="744380689">
          <w:marLeft w:val="0"/>
          <w:marRight w:val="0"/>
          <w:marTop w:val="0"/>
          <w:marBottom w:val="0"/>
          <w:divBdr>
            <w:top w:val="none" w:sz="0" w:space="0" w:color="auto"/>
            <w:left w:val="none" w:sz="0" w:space="0" w:color="auto"/>
            <w:bottom w:val="none" w:sz="0" w:space="0" w:color="auto"/>
            <w:right w:val="none" w:sz="0" w:space="0" w:color="auto"/>
          </w:divBdr>
          <w:divsChild>
            <w:div w:id="357465364">
              <w:marLeft w:val="0"/>
              <w:marRight w:val="0"/>
              <w:marTop w:val="0"/>
              <w:marBottom w:val="0"/>
              <w:divBdr>
                <w:top w:val="none" w:sz="0" w:space="0" w:color="auto"/>
                <w:left w:val="none" w:sz="0" w:space="0" w:color="auto"/>
                <w:bottom w:val="none" w:sz="0" w:space="0" w:color="auto"/>
                <w:right w:val="none" w:sz="0" w:space="0" w:color="auto"/>
              </w:divBdr>
              <w:divsChild>
                <w:div w:id="1293751088">
                  <w:marLeft w:val="0"/>
                  <w:marRight w:val="0"/>
                  <w:marTop w:val="0"/>
                  <w:marBottom w:val="0"/>
                  <w:divBdr>
                    <w:top w:val="none" w:sz="0" w:space="0" w:color="auto"/>
                    <w:left w:val="none" w:sz="0" w:space="0" w:color="auto"/>
                    <w:bottom w:val="none" w:sz="0" w:space="0" w:color="auto"/>
                    <w:right w:val="none" w:sz="0" w:space="0" w:color="auto"/>
                  </w:divBdr>
                </w:div>
              </w:divsChild>
            </w:div>
            <w:div w:id="87654016">
              <w:marLeft w:val="0"/>
              <w:marRight w:val="0"/>
              <w:marTop w:val="0"/>
              <w:marBottom w:val="0"/>
              <w:divBdr>
                <w:top w:val="none" w:sz="0" w:space="0" w:color="auto"/>
                <w:left w:val="none" w:sz="0" w:space="0" w:color="auto"/>
                <w:bottom w:val="none" w:sz="0" w:space="0" w:color="auto"/>
                <w:right w:val="none" w:sz="0" w:space="0" w:color="auto"/>
              </w:divBdr>
              <w:divsChild>
                <w:div w:id="573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7512">
      <w:bodyDiv w:val="1"/>
      <w:marLeft w:val="0"/>
      <w:marRight w:val="0"/>
      <w:marTop w:val="0"/>
      <w:marBottom w:val="0"/>
      <w:divBdr>
        <w:top w:val="none" w:sz="0" w:space="0" w:color="auto"/>
        <w:left w:val="none" w:sz="0" w:space="0" w:color="auto"/>
        <w:bottom w:val="none" w:sz="0" w:space="0" w:color="auto"/>
        <w:right w:val="none" w:sz="0" w:space="0" w:color="auto"/>
      </w:divBdr>
    </w:div>
    <w:div w:id="302808779">
      <w:bodyDiv w:val="1"/>
      <w:marLeft w:val="0"/>
      <w:marRight w:val="0"/>
      <w:marTop w:val="0"/>
      <w:marBottom w:val="0"/>
      <w:divBdr>
        <w:top w:val="none" w:sz="0" w:space="0" w:color="auto"/>
        <w:left w:val="none" w:sz="0" w:space="0" w:color="auto"/>
        <w:bottom w:val="none" w:sz="0" w:space="0" w:color="auto"/>
        <w:right w:val="none" w:sz="0" w:space="0" w:color="auto"/>
      </w:divBdr>
    </w:div>
    <w:div w:id="7821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ula.edu/" TargetMode="External"/><Relationship Id="rId3" Type="http://schemas.openxmlformats.org/officeDocument/2006/relationships/webSettings" Target="webSettings.xml"/><Relationship Id="rId7" Type="http://schemas.openxmlformats.org/officeDocument/2006/relationships/hyperlink" Target="http://www.xula.edu/" TargetMode="Externa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microsoft.com/office/2016/09/relationships/commentsIds" Target="commentsIds.xml"/><Relationship Id="rId5" Type="http://schemas.openxmlformats.org/officeDocument/2006/relationships/hyperlink" Target="mailto:lsumler@xula.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Irvin</cp:lastModifiedBy>
  <cp:revision>2</cp:revision>
  <dcterms:created xsi:type="dcterms:W3CDTF">2020-12-08T19:25:00Z</dcterms:created>
  <dcterms:modified xsi:type="dcterms:W3CDTF">2020-12-08T19:25:00Z</dcterms:modified>
</cp:coreProperties>
</file>